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B6" w:rsidRDefault="006C56B6" w:rsidP="006C56B6">
      <w:pPr>
        <w:spacing w:after="0" w:line="276" w:lineRule="auto"/>
      </w:pPr>
      <w:r>
        <w:t xml:space="preserve">GAUDEAMUS, prva privatna srednja škola </w:t>
      </w:r>
    </w:p>
    <w:p w:rsidR="002552D7" w:rsidRDefault="006C56B6" w:rsidP="006C56B6">
      <w:pPr>
        <w:spacing w:after="0" w:line="276" w:lineRule="auto"/>
      </w:pPr>
      <w:r>
        <w:t>u Osijeku s pravom javnosti</w:t>
      </w:r>
    </w:p>
    <w:p w:rsidR="006C56B6" w:rsidRDefault="006C56B6" w:rsidP="006C56B6">
      <w:pPr>
        <w:spacing w:after="0" w:line="276" w:lineRule="auto"/>
      </w:pPr>
      <w:r>
        <w:t>Školska 6, Osijek</w:t>
      </w:r>
    </w:p>
    <w:p w:rsidR="006C56B6" w:rsidRDefault="006C56B6" w:rsidP="006C56B6">
      <w:pPr>
        <w:spacing w:after="0" w:line="276" w:lineRule="auto"/>
      </w:pPr>
      <w:r>
        <w:t>Tel. 031/212-890</w:t>
      </w:r>
    </w:p>
    <w:p w:rsidR="006C56B6" w:rsidRDefault="0075549E" w:rsidP="006C56B6">
      <w:pPr>
        <w:spacing w:after="0" w:line="276" w:lineRule="auto"/>
      </w:pPr>
      <w:hyperlink r:id="rId7" w:history="1">
        <w:r w:rsidR="006C56B6" w:rsidRPr="008F464B">
          <w:rPr>
            <w:rStyle w:val="Hiperveza"/>
          </w:rPr>
          <w:t>www.gaudeamus.hr</w:t>
        </w:r>
      </w:hyperlink>
    </w:p>
    <w:p w:rsidR="006C56B6" w:rsidRDefault="006C56B6">
      <w:r>
        <w:t>e-mail</w:t>
      </w:r>
      <w:r w:rsidR="00D860C9">
        <w:t>:</w:t>
      </w:r>
      <w:r>
        <w:t xml:space="preserve"> gaudeamus@gaudeamus.hr</w:t>
      </w:r>
    </w:p>
    <w:p w:rsidR="006C56B6" w:rsidRDefault="006C56B6"/>
    <w:p w:rsidR="006C56B6" w:rsidRDefault="008151F2" w:rsidP="006C56B6">
      <w:r>
        <w:t>N</w:t>
      </w:r>
      <w:r w:rsidR="006C56B6" w:rsidRPr="006C56B6">
        <w:t xml:space="preserve">a temelju </w:t>
      </w:r>
      <w:r>
        <w:t>č</w:t>
      </w:r>
      <w:r w:rsidR="006C56B6" w:rsidRPr="006C56B6">
        <w:t>lanka 22. stavka 9. Zakona o odgoju i obrazovanju u osnovnoj i srednjoj školi (Narodne novine, br. 87/08., 105/10.,</w:t>
      </w:r>
      <w:r w:rsidR="00351CE0">
        <w:t xml:space="preserve"> 90/11., 16/12., 86/16., 94/13.,</w:t>
      </w:r>
      <w:r w:rsidR="00FF3731">
        <w:t xml:space="preserve"> </w:t>
      </w:r>
      <w:r w:rsidR="006C56B6" w:rsidRPr="006C56B6">
        <w:t>152/14.</w:t>
      </w:r>
      <w:r w:rsidR="00351CE0">
        <w:t>i 07/17.</w:t>
      </w:r>
      <w:r w:rsidR="006C56B6" w:rsidRPr="006C56B6">
        <w:t>) oglašava</w:t>
      </w:r>
      <w:r>
        <w:t>mo</w:t>
      </w:r>
    </w:p>
    <w:p w:rsidR="006C56B6" w:rsidRPr="008151F2" w:rsidRDefault="006C56B6" w:rsidP="008151F2">
      <w:pPr>
        <w:jc w:val="center"/>
        <w:rPr>
          <w:b/>
        </w:rPr>
      </w:pPr>
      <w:r w:rsidRPr="008151F2">
        <w:rPr>
          <w:b/>
        </w:rPr>
        <w:t>NATJEČAJ</w:t>
      </w:r>
    </w:p>
    <w:p w:rsidR="006C56B6" w:rsidRPr="008151F2" w:rsidRDefault="006C56B6" w:rsidP="008151F2">
      <w:pPr>
        <w:jc w:val="center"/>
        <w:rPr>
          <w:b/>
        </w:rPr>
      </w:pPr>
      <w:r w:rsidRPr="008151F2">
        <w:rPr>
          <w:b/>
        </w:rPr>
        <w:t xml:space="preserve">za upis učenika u prvi </w:t>
      </w:r>
      <w:r w:rsidR="00CA49BF">
        <w:rPr>
          <w:b/>
        </w:rPr>
        <w:t>razred za</w:t>
      </w:r>
      <w:r w:rsidR="00ED5D5C">
        <w:rPr>
          <w:b/>
        </w:rPr>
        <w:t xml:space="preserve"> školsku 201</w:t>
      </w:r>
      <w:r w:rsidR="008B03E0">
        <w:rPr>
          <w:b/>
        </w:rPr>
        <w:t>9</w:t>
      </w:r>
      <w:r w:rsidR="00ED5D5C">
        <w:rPr>
          <w:b/>
        </w:rPr>
        <w:t>./</w:t>
      </w:r>
      <w:r w:rsidR="008B03E0">
        <w:rPr>
          <w:b/>
        </w:rPr>
        <w:t>20</w:t>
      </w:r>
      <w:r w:rsidRPr="008151F2">
        <w:rPr>
          <w:b/>
        </w:rPr>
        <w:t>. godinu</w:t>
      </w:r>
    </w:p>
    <w:p w:rsidR="008151F2" w:rsidRDefault="008151F2" w:rsidP="008151F2">
      <w:pPr>
        <w:jc w:val="both"/>
      </w:pPr>
      <w:r>
        <w:t>Učenici se upisuju elektroničkim načinom putem mrežne stranice Nacionalnoga informacijskog sustava prijava i upisa (</w:t>
      </w:r>
      <w:proofErr w:type="spellStart"/>
      <w:r>
        <w:t>NISpuSŠ</w:t>
      </w:r>
      <w:proofErr w:type="spellEnd"/>
      <w:r>
        <w:t xml:space="preserve">) </w:t>
      </w:r>
      <w:hyperlink r:id="rId8" w:history="1">
        <w:r w:rsidRPr="003F3471">
          <w:rPr>
            <w:rStyle w:val="Hiperveza"/>
          </w:rPr>
          <w:t>www.upisi.hr</w:t>
        </w:r>
      </w:hyperlink>
    </w:p>
    <w:tbl>
      <w:tblPr>
        <w:tblStyle w:val="Reetkatablice"/>
        <w:tblW w:w="14454" w:type="dxa"/>
        <w:tblLayout w:type="fixed"/>
        <w:tblLook w:val="04A0" w:firstRow="1" w:lastRow="0" w:firstColumn="1" w:lastColumn="0" w:noHBand="0" w:noVBand="1"/>
      </w:tblPr>
      <w:tblGrid>
        <w:gridCol w:w="1158"/>
        <w:gridCol w:w="1554"/>
        <w:gridCol w:w="501"/>
        <w:gridCol w:w="491"/>
        <w:gridCol w:w="1772"/>
        <w:gridCol w:w="1276"/>
        <w:gridCol w:w="1559"/>
        <w:gridCol w:w="2126"/>
        <w:gridCol w:w="2231"/>
        <w:gridCol w:w="1786"/>
      </w:tblGrid>
      <w:tr w:rsidR="00FD5E6A" w:rsidRPr="00FD5E6A" w:rsidTr="008151F2">
        <w:trPr>
          <w:tblHeader/>
        </w:trPr>
        <w:tc>
          <w:tcPr>
            <w:tcW w:w="1158" w:type="dxa"/>
            <w:vMerge w:val="restart"/>
            <w:shd w:val="clear" w:color="auto" w:fill="BDD6EE" w:themeFill="accent1" w:themeFillTint="66"/>
            <w:vAlign w:val="center"/>
          </w:tcPr>
          <w:p w:rsidR="00FD5E6A" w:rsidRPr="00FD5E6A" w:rsidRDefault="00FD5E6A" w:rsidP="00FD5E6A">
            <w:pPr>
              <w:jc w:val="center"/>
              <w:rPr>
                <w:b/>
              </w:rPr>
            </w:pPr>
            <w:r w:rsidRPr="00FD5E6A">
              <w:rPr>
                <w:b/>
              </w:rPr>
              <w:t>Obrazovni program</w:t>
            </w:r>
          </w:p>
        </w:tc>
        <w:tc>
          <w:tcPr>
            <w:tcW w:w="1554" w:type="dxa"/>
            <w:vMerge w:val="restart"/>
            <w:shd w:val="clear" w:color="auto" w:fill="BDD6EE" w:themeFill="accent1" w:themeFillTint="66"/>
            <w:vAlign w:val="center"/>
          </w:tcPr>
          <w:p w:rsidR="00FD5E6A" w:rsidRPr="00FD5E6A" w:rsidRDefault="00FD5E6A" w:rsidP="00FD5E6A">
            <w:pPr>
              <w:jc w:val="center"/>
              <w:rPr>
                <w:b/>
              </w:rPr>
            </w:pPr>
            <w:r w:rsidRPr="00FD5E6A">
              <w:rPr>
                <w:b/>
              </w:rPr>
              <w:t>Trajanje obrazovanja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  <w:vAlign w:val="center"/>
          </w:tcPr>
          <w:p w:rsidR="00FD5E6A" w:rsidRPr="00FD5E6A" w:rsidRDefault="00FD5E6A" w:rsidP="00FD5E6A">
            <w:pPr>
              <w:jc w:val="center"/>
              <w:rPr>
                <w:b/>
              </w:rPr>
            </w:pPr>
            <w:r w:rsidRPr="00FD5E6A">
              <w:rPr>
                <w:b/>
              </w:rPr>
              <w:t>broj</w:t>
            </w:r>
          </w:p>
        </w:tc>
        <w:tc>
          <w:tcPr>
            <w:tcW w:w="1772" w:type="dxa"/>
            <w:vMerge w:val="restart"/>
            <w:shd w:val="clear" w:color="auto" w:fill="BDD6EE" w:themeFill="accent1" w:themeFillTint="66"/>
            <w:vAlign w:val="center"/>
          </w:tcPr>
          <w:p w:rsidR="00FD5E6A" w:rsidRPr="00FD5E6A" w:rsidRDefault="00FD5E6A" w:rsidP="00FD5E6A">
            <w:pPr>
              <w:jc w:val="center"/>
              <w:rPr>
                <w:b/>
              </w:rPr>
            </w:pPr>
            <w:r w:rsidRPr="00FD5E6A">
              <w:rPr>
                <w:b/>
              </w:rPr>
              <w:t>Nastavni predmeti značajni za izbor kandidata</w:t>
            </w:r>
          </w:p>
        </w:tc>
        <w:tc>
          <w:tcPr>
            <w:tcW w:w="1276" w:type="dxa"/>
            <w:vMerge w:val="restart"/>
            <w:shd w:val="clear" w:color="auto" w:fill="BDD6EE" w:themeFill="accent1" w:themeFillTint="66"/>
            <w:vAlign w:val="center"/>
          </w:tcPr>
          <w:p w:rsidR="00FD5E6A" w:rsidRPr="00FD5E6A" w:rsidRDefault="00FD5E6A" w:rsidP="00FD5E6A">
            <w:pPr>
              <w:jc w:val="center"/>
              <w:rPr>
                <w:b/>
              </w:rPr>
            </w:pPr>
            <w:r w:rsidRPr="00FD5E6A">
              <w:rPr>
                <w:b/>
              </w:rPr>
              <w:t>Strani jezici koji se uče u Školi kao obvezni predmeti</w:t>
            </w:r>
          </w:p>
        </w:tc>
        <w:tc>
          <w:tcPr>
            <w:tcW w:w="1559" w:type="dxa"/>
            <w:vMerge w:val="restart"/>
            <w:shd w:val="clear" w:color="auto" w:fill="BDD6EE" w:themeFill="accent1" w:themeFillTint="66"/>
            <w:vAlign w:val="center"/>
          </w:tcPr>
          <w:p w:rsidR="00FD5E6A" w:rsidRPr="00FD5E6A" w:rsidRDefault="00FD5E6A" w:rsidP="00FD5E6A">
            <w:pPr>
              <w:jc w:val="center"/>
              <w:rPr>
                <w:b/>
              </w:rPr>
            </w:pPr>
            <w:r w:rsidRPr="00FD5E6A">
              <w:rPr>
                <w:b/>
              </w:rPr>
              <w:t>Natjecanje iz znanja koje se vrednuje pri upisu</w:t>
            </w:r>
          </w:p>
        </w:tc>
        <w:tc>
          <w:tcPr>
            <w:tcW w:w="2126" w:type="dxa"/>
            <w:vMerge w:val="restart"/>
            <w:shd w:val="clear" w:color="auto" w:fill="BDD6EE" w:themeFill="accent1" w:themeFillTint="66"/>
            <w:vAlign w:val="center"/>
          </w:tcPr>
          <w:p w:rsidR="00FD5E6A" w:rsidRPr="00FD5E6A" w:rsidRDefault="00FD5E6A" w:rsidP="00FD5E6A">
            <w:pPr>
              <w:jc w:val="center"/>
              <w:rPr>
                <w:b/>
              </w:rPr>
            </w:pPr>
            <w:r w:rsidRPr="00FD5E6A">
              <w:rPr>
                <w:b/>
              </w:rPr>
              <w:t>Popis potrebnih dokumenata koji su uvjet za upis</w:t>
            </w:r>
          </w:p>
        </w:tc>
        <w:tc>
          <w:tcPr>
            <w:tcW w:w="2231" w:type="dxa"/>
            <w:vMerge w:val="restart"/>
            <w:shd w:val="clear" w:color="auto" w:fill="BDD6EE" w:themeFill="accent1" w:themeFillTint="66"/>
            <w:vAlign w:val="center"/>
          </w:tcPr>
          <w:p w:rsidR="00FD5E6A" w:rsidRPr="00FD5E6A" w:rsidRDefault="00FD5E6A" w:rsidP="00FD5E6A">
            <w:pPr>
              <w:jc w:val="center"/>
              <w:rPr>
                <w:b/>
              </w:rPr>
            </w:pPr>
            <w:r w:rsidRPr="00FD5E6A">
              <w:rPr>
                <w:b/>
              </w:rPr>
              <w:t>Zdravstvene kontraindikacije</w:t>
            </w:r>
          </w:p>
        </w:tc>
        <w:tc>
          <w:tcPr>
            <w:tcW w:w="1786" w:type="dxa"/>
            <w:vMerge w:val="restart"/>
            <w:shd w:val="clear" w:color="auto" w:fill="BDD6EE" w:themeFill="accent1" w:themeFillTint="66"/>
            <w:vAlign w:val="center"/>
          </w:tcPr>
          <w:p w:rsidR="00FD5E6A" w:rsidRPr="00FD5E6A" w:rsidRDefault="00FD5E6A" w:rsidP="00FD5E6A">
            <w:pPr>
              <w:jc w:val="center"/>
              <w:rPr>
                <w:b/>
              </w:rPr>
            </w:pPr>
            <w:r w:rsidRPr="00FD5E6A">
              <w:rPr>
                <w:b/>
              </w:rPr>
              <w:t>Datum održavanja provjere stranog jezika (koji učenik nije učio u osnovnoj školi)</w:t>
            </w:r>
          </w:p>
        </w:tc>
      </w:tr>
      <w:tr w:rsidR="00FD5E6A" w:rsidTr="008151F2">
        <w:trPr>
          <w:cantSplit/>
          <w:trHeight w:val="1522"/>
        </w:trPr>
        <w:tc>
          <w:tcPr>
            <w:tcW w:w="1158" w:type="dxa"/>
            <w:vMerge/>
          </w:tcPr>
          <w:p w:rsidR="00FD5E6A" w:rsidRDefault="00FD5E6A" w:rsidP="006C56B6"/>
        </w:tc>
        <w:tc>
          <w:tcPr>
            <w:tcW w:w="1554" w:type="dxa"/>
            <w:vMerge/>
          </w:tcPr>
          <w:p w:rsidR="00FD5E6A" w:rsidRDefault="00FD5E6A" w:rsidP="006C56B6"/>
        </w:tc>
        <w:tc>
          <w:tcPr>
            <w:tcW w:w="501" w:type="dxa"/>
            <w:shd w:val="clear" w:color="auto" w:fill="BDD6EE" w:themeFill="accent1" w:themeFillTint="66"/>
            <w:textDirection w:val="btLr"/>
          </w:tcPr>
          <w:p w:rsidR="00FD5E6A" w:rsidRDefault="008151F2" w:rsidP="006C56B6">
            <w:pPr>
              <w:ind w:left="113" w:right="113"/>
            </w:pPr>
            <w:r>
              <w:t>O</w:t>
            </w:r>
            <w:r w:rsidR="00FD5E6A">
              <w:t>djela</w:t>
            </w:r>
          </w:p>
        </w:tc>
        <w:tc>
          <w:tcPr>
            <w:tcW w:w="491" w:type="dxa"/>
            <w:shd w:val="clear" w:color="auto" w:fill="BDD6EE" w:themeFill="accent1" w:themeFillTint="66"/>
            <w:textDirection w:val="btLr"/>
          </w:tcPr>
          <w:p w:rsidR="00FD5E6A" w:rsidRDefault="00FD5E6A" w:rsidP="006C56B6">
            <w:pPr>
              <w:ind w:left="113" w:right="113"/>
            </w:pPr>
            <w:r>
              <w:t>Učenika</w:t>
            </w:r>
          </w:p>
        </w:tc>
        <w:tc>
          <w:tcPr>
            <w:tcW w:w="1772" w:type="dxa"/>
            <w:vMerge/>
          </w:tcPr>
          <w:p w:rsidR="00FD5E6A" w:rsidRDefault="00FD5E6A" w:rsidP="006C56B6"/>
        </w:tc>
        <w:tc>
          <w:tcPr>
            <w:tcW w:w="1276" w:type="dxa"/>
            <w:vMerge/>
          </w:tcPr>
          <w:p w:rsidR="00FD5E6A" w:rsidRDefault="00FD5E6A" w:rsidP="006C56B6"/>
        </w:tc>
        <w:tc>
          <w:tcPr>
            <w:tcW w:w="1559" w:type="dxa"/>
            <w:vMerge/>
          </w:tcPr>
          <w:p w:rsidR="00FD5E6A" w:rsidRDefault="00FD5E6A" w:rsidP="006C56B6"/>
        </w:tc>
        <w:tc>
          <w:tcPr>
            <w:tcW w:w="2126" w:type="dxa"/>
            <w:vMerge/>
          </w:tcPr>
          <w:p w:rsidR="00FD5E6A" w:rsidRDefault="00FD5E6A" w:rsidP="006C56B6"/>
        </w:tc>
        <w:tc>
          <w:tcPr>
            <w:tcW w:w="2231" w:type="dxa"/>
            <w:vMerge/>
          </w:tcPr>
          <w:p w:rsidR="00FD5E6A" w:rsidRDefault="00FD5E6A" w:rsidP="006C56B6"/>
        </w:tc>
        <w:tc>
          <w:tcPr>
            <w:tcW w:w="1786" w:type="dxa"/>
            <w:vMerge/>
          </w:tcPr>
          <w:p w:rsidR="00FD5E6A" w:rsidRDefault="00FD5E6A" w:rsidP="006C56B6"/>
        </w:tc>
      </w:tr>
      <w:tr w:rsidR="00FD5E6A" w:rsidTr="008151F2">
        <w:tc>
          <w:tcPr>
            <w:tcW w:w="1158" w:type="dxa"/>
          </w:tcPr>
          <w:p w:rsidR="00FD5E6A" w:rsidRDefault="00FD5E6A" w:rsidP="006C56B6">
            <w:r>
              <w:t>Opća gimnazija</w:t>
            </w:r>
          </w:p>
        </w:tc>
        <w:tc>
          <w:tcPr>
            <w:tcW w:w="1554" w:type="dxa"/>
          </w:tcPr>
          <w:p w:rsidR="00FD5E6A" w:rsidRDefault="00FD5E6A" w:rsidP="008151F2">
            <w:pPr>
              <w:jc w:val="center"/>
            </w:pPr>
            <w:r>
              <w:t>4 godine</w:t>
            </w:r>
          </w:p>
        </w:tc>
        <w:tc>
          <w:tcPr>
            <w:tcW w:w="501" w:type="dxa"/>
          </w:tcPr>
          <w:p w:rsidR="00FD5E6A" w:rsidRDefault="00FD5E6A" w:rsidP="006C56B6">
            <w:r>
              <w:t>1</w:t>
            </w:r>
          </w:p>
        </w:tc>
        <w:tc>
          <w:tcPr>
            <w:tcW w:w="491" w:type="dxa"/>
          </w:tcPr>
          <w:p w:rsidR="00FD5E6A" w:rsidRDefault="00FD5E6A" w:rsidP="008B03E0">
            <w:r>
              <w:t>2</w:t>
            </w:r>
            <w:r w:rsidR="008B03E0">
              <w:t>8</w:t>
            </w:r>
          </w:p>
        </w:tc>
        <w:tc>
          <w:tcPr>
            <w:tcW w:w="1772" w:type="dxa"/>
          </w:tcPr>
          <w:p w:rsidR="00FD5E6A" w:rsidRDefault="00FD5E6A" w:rsidP="005974D0">
            <w:r>
              <w:t>H</w:t>
            </w:r>
            <w:r w:rsidR="008B03E0">
              <w:t>rvatski jezik, matematika</w:t>
            </w:r>
            <w:r>
              <w:t xml:space="preserve">, prvi strani jezik (engleski ili njemački jezik), povijest, geografija, </w:t>
            </w:r>
            <w:r w:rsidR="005974D0">
              <w:t>TZK</w:t>
            </w:r>
          </w:p>
        </w:tc>
        <w:tc>
          <w:tcPr>
            <w:tcW w:w="1276" w:type="dxa"/>
          </w:tcPr>
          <w:p w:rsidR="00FD5E6A" w:rsidRDefault="00FD5E6A" w:rsidP="006C56B6">
            <w:r>
              <w:t>Engleski jezik i njemački jezik</w:t>
            </w:r>
          </w:p>
        </w:tc>
        <w:tc>
          <w:tcPr>
            <w:tcW w:w="1559" w:type="dxa"/>
          </w:tcPr>
          <w:p w:rsidR="00FD5E6A" w:rsidRDefault="00FD5E6A" w:rsidP="001F5F54">
            <w:pPr>
              <w:spacing w:after="120"/>
            </w:pPr>
            <w:r>
              <w:t>Natjecanje i smotra iz hrvatskog jezika, matematike, prvog stranog jezika, povijesti, geografije ili informatike</w:t>
            </w:r>
          </w:p>
        </w:tc>
        <w:tc>
          <w:tcPr>
            <w:tcW w:w="2126" w:type="dxa"/>
          </w:tcPr>
          <w:p w:rsidR="00FD5E6A" w:rsidRDefault="00FD5E6A" w:rsidP="006C56B6">
            <w:r>
              <w:t>Upisnica. Dokumenti kojima se ostvaruju dodatna prava (bodovi) za upis u srednju školu.</w:t>
            </w:r>
          </w:p>
        </w:tc>
        <w:tc>
          <w:tcPr>
            <w:tcW w:w="2231" w:type="dxa"/>
          </w:tcPr>
          <w:p w:rsidR="00FD5E6A" w:rsidRPr="006C56B6" w:rsidRDefault="00FD5E6A" w:rsidP="006C56B6"/>
        </w:tc>
        <w:tc>
          <w:tcPr>
            <w:tcW w:w="1786" w:type="dxa"/>
          </w:tcPr>
          <w:p w:rsidR="001F5F54" w:rsidRDefault="001F5F54" w:rsidP="006C56B6">
            <w:r>
              <w:t>Ljetni rok:</w:t>
            </w:r>
            <w:r w:rsidR="00FD5E6A">
              <w:t xml:space="preserve"> </w:t>
            </w:r>
          </w:p>
          <w:p w:rsidR="00FD5E6A" w:rsidRDefault="003832AE" w:rsidP="006C56B6">
            <w:r>
              <w:t>0</w:t>
            </w:r>
            <w:r w:rsidR="008B03E0">
              <w:t>1</w:t>
            </w:r>
            <w:r>
              <w:t>.07</w:t>
            </w:r>
            <w:r w:rsidR="00ED5D5C">
              <w:t>.201</w:t>
            </w:r>
            <w:r w:rsidR="008B03E0">
              <w:t>9</w:t>
            </w:r>
            <w:r w:rsidR="00FD5E6A">
              <w:t xml:space="preserve">. u </w:t>
            </w:r>
            <w:r w:rsidR="008B03E0">
              <w:t>10</w:t>
            </w:r>
            <w:r w:rsidR="00FD5E6A">
              <w:t>:</w:t>
            </w:r>
            <w:r w:rsidR="008B03E0">
              <w:t>3</w:t>
            </w:r>
            <w:r w:rsidR="00FD5E6A">
              <w:t>0 sati</w:t>
            </w:r>
          </w:p>
          <w:p w:rsidR="003832AE" w:rsidRDefault="003832AE" w:rsidP="006C56B6">
            <w:r>
              <w:t>TR 1</w:t>
            </w:r>
            <w:r w:rsidR="008B03E0">
              <w:t>8</w:t>
            </w:r>
            <w:r>
              <w:t>.06.201</w:t>
            </w:r>
            <w:r w:rsidR="008B03E0">
              <w:t>9.u 14:0</w:t>
            </w:r>
            <w:r>
              <w:t>0 sati</w:t>
            </w:r>
          </w:p>
          <w:p w:rsidR="000673B4" w:rsidRDefault="000673B4" w:rsidP="006C56B6"/>
          <w:p w:rsidR="001F5F54" w:rsidRDefault="001F5F54" w:rsidP="006C56B6">
            <w:r>
              <w:t>Jesenski rok:</w:t>
            </w:r>
          </w:p>
          <w:p w:rsidR="001F5F54" w:rsidRDefault="001F5F54" w:rsidP="003832AE">
            <w:r>
              <w:t>2</w:t>
            </w:r>
            <w:r w:rsidR="003832AE">
              <w:t>3</w:t>
            </w:r>
            <w:r>
              <w:t>.</w:t>
            </w:r>
            <w:r w:rsidR="003832AE">
              <w:t>0</w:t>
            </w:r>
            <w:r>
              <w:t>8.201</w:t>
            </w:r>
            <w:r w:rsidR="008B03E0">
              <w:t>9</w:t>
            </w:r>
            <w:r>
              <w:t>. u 9:00 sati</w:t>
            </w:r>
          </w:p>
          <w:p w:rsidR="003832AE" w:rsidRDefault="003832AE" w:rsidP="008B03E0">
            <w:r>
              <w:t xml:space="preserve">TR </w:t>
            </w:r>
            <w:r w:rsidR="008B03E0">
              <w:t>20</w:t>
            </w:r>
            <w:r>
              <w:t>.08.201</w:t>
            </w:r>
            <w:r w:rsidR="008B03E0">
              <w:t>9</w:t>
            </w:r>
            <w:r>
              <w:t>. u 9:00 sati</w:t>
            </w:r>
          </w:p>
        </w:tc>
      </w:tr>
      <w:tr w:rsidR="008B03E0" w:rsidTr="008151F2">
        <w:tc>
          <w:tcPr>
            <w:tcW w:w="1158" w:type="dxa"/>
          </w:tcPr>
          <w:p w:rsidR="008B03E0" w:rsidRDefault="008B03E0" w:rsidP="008B03E0">
            <w:r>
              <w:lastRenderedPageBreak/>
              <w:t>Ekonomist</w:t>
            </w:r>
          </w:p>
        </w:tc>
        <w:tc>
          <w:tcPr>
            <w:tcW w:w="1554" w:type="dxa"/>
          </w:tcPr>
          <w:p w:rsidR="008B03E0" w:rsidRDefault="008B03E0" w:rsidP="008B03E0">
            <w:r>
              <w:t>4 godine</w:t>
            </w:r>
          </w:p>
        </w:tc>
        <w:tc>
          <w:tcPr>
            <w:tcW w:w="501" w:type="dxa"/>
          </w:tcPr>
          <w:p w:rsidR="008B03E0" w:rsidRDefault="008B03E0" w:rsidP="008B03E0">
            <w:r>
              <w:t>1</w:t>
            </w:r>
          </w:p>
        </w:tc>
        <w:tc>
          <w:tcPr>
            <w:tcW w:w="491" w:type="dxa"/>
          </w:tcPr>
          <w:p w:rsidR="008B03E0" w:rsidRDefault="008B03E0" w:rsidP="008B03E0">
            <w:r>
              <w:t>26</w:t>
            </w:r>
          </w:p>
        </w:tc>
        <w:tc>
          <w:tcPr>
            <w:tcW w:w="1772" w:type="dxa"/>
          </w:tcPr>
          <w:p w:rsidR="008B03E0" w:rsidRDefault="008B03E0" w:rsidP="008B03E0">
            <w:r>
              <w:t>Hrvatski jezik, matematika, prvi strani jezik (engleski ili njemački jezik), povijest, geografija, TZK</w:t>
            </w:r>
          </w:p>
        </w:tc>
        <w:tc>
          <w:tcPr>
            <w:tcW w:w="1276" w:type="dxa"/>
          </w:tcPr>
          <w:p w:rsidR="008B03E0" w:rsidRDefault="008B03E0" w:rsidP="008B03E0">
            <w:r>
              <w:t>Engleski jezik i njemački jezik</w:t>
            </w:r>
          </w:p>
        </w:tc>
        <w:tc>
          <w:tcPr>
            <w:tcW w:w="1559" w:type="dxa"/>
          </w:tcPr>
          <w:p w:rsidR="008B03E0" w:rsidRDefault="008B03E0" w:rsidP="008B03E0">
            <w:r>
              <w:t>Natjecanje i smotra iz hrvatskog jezika, matematike, prvog stranog jezika, povijesti, geografije ili informatike</w:t>
            </w:r>
          </w:p>
        </w:tc>
        <w:tc>
          <w:tcPr>
            <w:tcW w:w="2126" w:type="dxa"/>
          </w:tcPr>
          <w:p w:rsidR="008B03E0" w:rsidRDefault="008B03E0" w:rsidP="008B03E0">
            <w:r>
              <w:t>Upisnica. Dokumenti kojima se ostvaruju dodatna prava (bodovi) za upis u srednju školu.</w:t>
            </w:r>
          </w:p>
          <w:p w:rsidR="008B03E0" w:rsidRDefault="008B03E0" w:rsidP="008B03E0">
            <w:r>
              <w:t>Potvrda nadležnog školskog liječnika.</w:t>
            </w:r>
          </w:p>
        </w:tc>
        <w:tc>
          <w:tcPr>
            <w:tcW w:w="2231" w:type="dxa"/>
          </w:tcPr>
          <w:p w:rsidR="008B03E0" w:rsidRDefault="008B03E0" w:rsidP="008B03E0">
            <w:r w:rsidRPr="006C56B6">
              <w:t>Uredan vid. Uredan sluh. Uredan govor. Uredna funkcija gornjih ek</w:t>
            </w:r>
            <w:r>
              <w:t>s</w:t>
            </w:r>
            <w:r w:rsidRPr="006C56B6">
              <w:t>tremiteta. Uredno kognitivno funkcioniranje.</w:t>
            </w:r>
          </w:p>
          <w:p w:rsidR="008B03E0" w:rsidRDefault="008B03E0" w:rsidP="008B03E0">
            <w:r w:rsidRPr="006C56B6">
              <w:t>Slabovidnost/sljepoća. Gluhoća i teža nagluhost u govornom području. Oštećenje glasa i/ili govora koja utječu na komunikaciju. Teža oštećenja funkcije gornjih ekstremiteta. Kronični poremećaji koji značajno remete kognitivno funkcioniranje.</w:t>
            </w:r>
          </w:p>
        </w:tc>
        <w:tc>
          <w:tcPr>
            <w:tcW w:w="1786" w:type="dxa"/>
          </w:tcPr>
          <w:p w:rsidR="008B03E0" w:rsidRDefault="008B03E0" w:rsidP="008B03E0">
            <w:r>
              <w:t xml:space="preserve">Ljetni rok: </w:t>
            </w:r>
          </w:p>
          <w:p w:rsidR="008B03E0" w:rsidRDefault="008B03E0" w:rsidP="008B03E0">
            <w:r>
              <w:t>01.07.2019. u 10:30 sati</w:t>
            </w:r>
          </w:p>
          <w:p w:rsidR="008B03E0" w:rsidRDefault="008B03E0" w:rsidP="008B03E0">
            <w:r>
              <w:t>TR 18.06.2019.u 14:00 sati</w:t>
            </w:r>
          </w:p>
          <w:p w:rsidR="008B03E0" w:rsidRDefault="008B03E0" w:rsidP="008B03E0"/>
          <w:p w:rsidR="008B03E0" w:rsidRDefault="008B03E0" w:rsidP="008B03E0">
            <w:r>
              <w:t>Jesenski rok:</w:t>
            </w:r>
          </w:p>
          <w:p w:rsidR="008B03E0" w:rsidRDefault="008B03E0" w:rsidP="008B03E0">
            <w:r>
              <w:t>23.08.2019. u 9:00 sati</w:t>
            </w:r>
          </w:p>
          <w:p w:rsidR="008B03E0" w:rsidRDefault="008B03E0" w:rsidP="008B03E0">
            <w:r>
              <w:t>TR 20.08.2019. u 9:00 sati</w:t>
            </w:r>
          </w:p>
        </w:tc>
      </w:tr>
    </w:tbl>
    <w:p w:rsidR="006C56B6" w:rsidRDefault="006C56B6" w:rsidP="006C56B6"/>
    <w:p w:rsidR="00FD5E6A" w:rsidRPr="00022680" w:rsidRDefault="00FD5E6A" w:rsidP="006C56B6">
      <w:pPr>
        <w:rPr>
          <w:b/>
        </w:rPr>
      </w:pPr>
      <w:r w:rsidRPr="00022680">
        <w:rPr>
          <w:b/>
        </w:rPr>
        <w:t xml:space="preserve">Posebni uvjeti: </w:t>
      </w:r>
    </w:p>
    <w:p w:rsidR="008151F2" w:rsidRDefault="00022680" w:rsidP="006C56B6">
      <w:r>
        <w:t>Razgovor s učenikom i roditeljima/skrbnicima s potpisivanjem 4-godišnjeg Ugovora o školovanju. Za dogovaranje točnog termina razgovora nazvati na broj 031/212-890, 098/205-915</w:t>
      </w:r>
      <w:r w:rsidR="0075549E">
        <w:t>, 098/9805-905</w:t>
      </w:r>
      <w:bookmarkStart w:id="0" w:name="_GoBack"/>
      <w:bookmarkEnd w:id="0"/>
      <w:r>
        <w:t xml:space="preserve">. </w:t>
      </w:r>
    </w:p>
    <w:p w:rsidR="008151F2" w:rsidRDefault="00022680" w:rsidP="006C56B6">
      <w:r>
        <w:t>Školarina: 88.000,00 kuna za sve četiri godine srednjoškolskog obrazovanja.</w:t>
      </w:r>
    </w:p>
    <w:p w:rsidR="001F5F54" w:rsidRDefault="001F5F54" w:rsidP="006C56B6">
      <w:pPr>
        <w:rPr>
          <w:b/>
          <w:sz w:val="24"/>
        </w:rPr>
      </w:pPr>
      <w:r>
        <w:rPr>
          <w:b/>
          <w:sz w:val="24"/>
        </w:rPr>
        <w:br w:type="page"/>
      </w:r>
    </w:p>
    <w:p w:rsidR="00796855" w:rsidRPr="00796855" w:rsidRDefault="00796855" w:rsidP="006C56B6">
      <w:pPr>
        <w:rPr>
          <w:b/>
          <w:sz w:val="24"/>
        </w:rPr>
      </w:pPr>
      <w:r w:rsidRPr="00796855">
        <w:rPr>
          <w:b/>
          <w:sz w:val="24"/>
        </w:rPr>
        <w:lastRenderedPageBreak/>
        <w:t>Ljetni upisni rok</w:t>
      </w:r>
    </w:p>
    <w:tbl>
      <w:tblPr>
        <w:tblW w:w="14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4"/>
        <w:gridCol w:w="2169"/>
      </w:tblGrid>
      <w:tr w:rsidR="008151F2" w:rsidRPr="007C5FE3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8151F2" w:rsidRPr="007C5FE3" w:rsidRDefault="008151F2" w:rsidP="00D12A64">
            <w:pPr>
              <w:spacing w:line="240" w:lineRule="auto"/>
              <w:rPr>
                <w:rFonts w:eastAsia="Times New Roman"/>
                <w:b/>
              </w:rPr>
            </w:pPr>
            <w:r w:rsidRPr="007C5FE3">
              <w:rPr>
                <w:rFonts w:eastAsia="Times New Roman"/>
                <w:b/>
              </w:rPr>
              <w:t>Opis postupaka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8151F2" w:rsidRPr="007C5FE3" w:rsidRDefault="008151F2" w:rsidP="00D12A64">
            <w:pPr>
              <w:spacing w:line="240" w:lineRule="auto"/>
              <w:rPr>
                <w:rFonts w:eastAsia="Times New Roman"/>
                <w:b/>
              </w:rPr>
            </w:pPr>
            <w:r w:rsidRPr="007C5FE3">
              <w:rPr>
                <w:rFonts w:eastAsia="Times New Roman"/>
                <w:b/>
              </w:rPr>
              <w:t>Datum</w:t>
            </w:r>
          </w:p>
        </w:tc>
      </w:tr>
      <w:tr w:rsidR="008151F2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7C5FE3" w:rsidRDefault="008151F2" w:rsidP="00D12A64">
            <w:pPr>
              <w:spacing w:line="240" w:lineRule="auto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>Početak prijava obrazovnih programa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E14436" w:rsidRDefault="001469F3" w:rsidP="008B03E0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3832AE">
              <w:rPr>
                <w:rFonts w:eastAsia="Times New Roman"/>
                <w:b/>
              </w:rPr>
              <w:t>6</w:t>
            </w:r>
            <w:r>
              <w:rPr>
                <w:rFonts w:eastAsia="Times New Roman"/>
                <w:b/>
              </w:rPr>
              <w:t>.</w:t>
            </w:r>
            <w:r w:rsidR="003832AE">
              <w:rPr>
                <w:rFonts w:eastAsia="Times New Roman"/>
                <w:b/>
              </w:rPr>
              <w:t>0</w:t>
            </w:r>
            <w:r>
              <w:rPr>
                <w:rFonts w:eastAsia="Times New Roman"/>
                <w:b/>
              </w:rPr>
              <w:t>6.201</w:t>
            </w:r>
            <w:r w:rsidR="008B03E0">
              <w:rPr>
                <w:rFonts w:eastAsia="Times New Roman"/>
                <w:b/>
              </w:rPr>
              <w:t>9</w:t>
            </w:r>
            <w:r w:rsidR="008151F2" w:rsidRPr="00E14436">
              <w:rPr>
                <w:rFonts w:eastAsia="Times New Roman"/>
                <w:b/>
              </w:rPr>
              <w:t>.</w:t>
            </w:r>
          </w:p>
        </w:tc>
      </w:tr>
      <w:tr w:rsidR="008151F2" w:rsidRPr="00E14436" w:rsidTr="00B23991">
        <w:trPr>
          <w:trHeight w:val="539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7C5FE3" w:rsidRDefault="008151F2" w:rsidP="00D12A64">
            <w:pPr>
              <w:spacing w:line="240" w:lineRule="auto"/>
              <w:jc w:val="both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>Provođenje dodatnih ispita iz stranih jezika</w:t>
            </w:r>
            <w:r w:rsidR="00D860C9">
              <w:rPr>
                <w:rFonts w:eastAsia="Times New Roman"/>
              </w:rPr>
              <w:t xml:space="preserve"> – engleski jezik ili </w:t>
            </w:r>
            <w:r>
              <w:rPr>
                <w:rFonts w:eastAsia="Times New Roman"/>
              </w:rPr>
              <w:t xml:space="preserve"> njemački</w:t>
            </w:r>
            <w:r w:rsidR="00D860C9">
              <w:rPr>
                <w:rFonts w:eastAsia="Times New Roman"/>
              </w:rPr>
              <w:t xml:space="preserve"> jezik</w:t>
            </w:r>
            <w:r>
              <w:rPr>
                <w:rFonts w:eastAsia="Times New Roman"/>
              </w:rPr>
              <w:t xml:space="preserve">, </w:t>
            </w:r>
            <w:r w:rsidRPr="007C5FE3">
              <w:rPr>
                <w:rFonts w:eastAsia="Times New Roman"/>
              </w:rPr>
              <w:t xml:space="preserve"> za učenike koji ih žele upisati a dosad ih nisu učili u redovnom školovanju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1" w:rsidRDefault="003832AE" w:rsidP="00B23991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  <w:r w:rsidR="008B03E0"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</w:rPr>
              <w:t>.07.201</w:t>
            </w:r>
            <w:r w:rsidR="008B03E0">
              <w:rPr>
                <w:rFonts w:eastAsia="Times New Roman"/>
                <w:b/>
              </w:rPr>
              <w:t>9</w:t>
            </w:r>
            <w:r w:rsidR="008151F2" w:rsidRPr="00E14436">
              <w:rPr>
                <w:rFonts w:eastAsia="Times New Roman"/>
                <w:b/>
              </w:rPr>
              <w:t xml:space="preserve">. </w:t>
            </w:r>
          </w:p>
          <w:p w:rsidR="008151F2" w:rsidRPr="00E14436" w:rsidRDefault="00B23991" w:rsidP="008B03E0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u </w:t>
            </w:r>
            <w:r w:rsidR="008B03E0">
              <w:rPr>
                <w:rFonts w:eastAsia="Times New Roman"/>
                <w:b/>
              </w:rPr>
              <w:t>10:30</w:t>
            </w:r>
            <w:r w:rsidR="008151F2" w:rsidRPr="00E14436">
              <w:rPr>
                <w:rFonts w:eastAsia="Times New Roman"/>
                <w:b/>
              </w:rPr>
              <w:t xml:space="preserve"> sati</w:t>
            </w:r>
          </w:p>
        </w:tc>
      </w:tr>
      <w:tr w:rsidR="008151F2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7C5FE3" w:rsidRDefault="008151F2" w:rsidP="00D12A64">
            <w:pPr>
              <w:spacing w:line="240" w:lineRule="auto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>Podnošenje prigovora školi na ocjenu iz ispita stranih jezika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E14436" w:rsidRDefault="003832AE" w:rsidP="008B03E0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  <w:r w:rsidR="008B03E0">
              <w:rPr>
                <w:rFonts w:eastAsia="Times New Roman"/>
                <w:b/>
              </w:rPr>
              <w:t>2</w:t>
            </w:r>
            <w:r w:rsidR="001469F3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>07.201</w:t>
            </w:r>
            <w:r w:rsidR="008B03E0">
              <w:rPr>
                <w:rFonts w:eastAsia="Times New Roman"/>
                <w:b/>
              </w:rPr>
              <w:t>9</w:t>
            </w:r>
            <w:r w:rsidR="008151F2" w:rsidRPr="00E14436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 xml:space="preserve"> do 15:00 sati</w:t>
            </w:r>
          </w:p>
        </w:tc>
      </w:tr>
      <w:tr w:rsidR="00D860C9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9" w:rsidRPr="007C5FE3" w:rsidRDefault="00D860C9" w:rsidP="00D12A64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Dostava dokumentacije redovitih učenika (stručno mišljenje HZZ-a i ostali dokumenti kojima se ostvaruju dodatna prava za upis)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9" w:rsidRPr="00E14436" w:rsidRDefault="008B03E0" w:rsidP="008B03E0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26</w:t>
            </w:r>
            <w:r w:rsidR="001469F3">
              <w:rPr>
                <w:rFonts w:eastAsia="Times New Roman"/>
                <w:b/>
              </w:rPr>
              <w:t>.</w:t>
            </w:r>
            <w:r w:rsidR="003832AE">
              <w:rPr>
                <w:rFonts w:eastAsia="Times New Roman"/>
                <w:b/>
              </w:rPr>
              <w:t>06.201</w:t>
            </w:r>
            <w:r>
              <w:rPr>
                <w:rFonts w:eastAsia="Times New Roman"/>
                <w:b/>
              </w:rPr>
              <w:t>9</w:t>
            </w:r>
            <w:r w:rsidR="003832AE">
              <w:rPr>
                <w:rFonts w:eastAsia="Times New Roman"/>
                <w:b/>
              </w:rPr>
              <w:t>.</w:t>
            </w:r>
          </w:p>
        </w:tc>
      </w:tr>
      <w:tr w:rsidR="008151F2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7C5FE3" w:rsidRDefault="008151F2" w:rsidP="00D12A64">
            <w:pPr>
              <w:spacing w:line="240" w:lineRule="auto"/>
              <w:jc w:val="both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 xml:space="preserve">Dostava osobnih dokumenata i svjedodžbi za kandidate izvan redovitog sustava obrazovanja u Republici Hrvatskoj, za učenike iz inozemstva </w:t>
            </w:r>
            <w:r w:rsidRPr="007C5FE3">
              <w:rPr>
                <w:rFonts w:eastAsia="Times New Roman"/>
                <w:bCs/>
              </w:rPr>
              <w:t>Središnjem prijavnom uredu Agencije za znanost i visoko obrazovanje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E14436" w:rsidRDefault="003832AE" w:rsidP="008B03E0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8B03E0">
              <w:rPr>
                <w:rFonts w:eastAsia="Times New Roman"/>
                <w:b/>
              </w:rPr>
              <w:t>7</w:t>
            </w:r>
            <w:r>
              <w:rPr>
                <w:rFonts w:eastAsia="Times New Roman"/>
                <w:b/>
              </w:rPr>
              <w:t>.05.201</w:t>
            </w:r>
            <w:r w:rsidR="008B03E0">
              <w:rPr>
                <w:rFonts w:eastAsia="Times New Roman"/>
                <w:b/>
              </w:rPr>
              <w:t>9</w:t>
            </w:r>
            <w:r>
              <w:rPr>
                <w:rFonts w:eastAsia="Times New Roman"/>
                <w:b/>
              </w:rPr>
              <w:t>.</w:t>
            </w:r>
            <w:r w:rsidR="003759B2">
              <w:rPr>
                <w:rFonts w:eastAsia="Times New Roman"/>
                <w:b/>
              </w:rPr>
              <w:t xml:space="preserve"> do 2</w:t>
            </w:r>
            <w:r>
              <w:rPr>
                <w:rFonts w:eastAsia="Times New Roman"/>
                <w:b/>
              </w:rPr>
              <w:t>6</w:t>
            </w:r>
            <w:r w:rsidR="003759B2">
              <w:rPr>
                <w:rFonts w:eastAsia="Times New Roman"/>
                <w:b/>
              </w:rPr>
              <w:t>.</w:t>
            </w:r>
            <w:r w:rsidR="008B03E0">
              <w:rPr>
                <w:rFonts w:eastAsia="Times New Roman"/>
                <w:b/>
              </w:rPr>
              <w:t>06.2019</w:t>
            </w:r>
            <w:r w:rsidR="008151F2" w:rsidRPr="00E14436">
              <w:rPr>
                <w:rFonts w:eastAsia="Times New Roman"/>
                <w:b/>
              </w:rPr>
              <w:t>.</w:t>
            </w:r>
          </w:p>
        </w:tc>
      </w:tr>
      <w:tr w:rsidR="00B23991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1" w:rsidRPr="007C5FE3" w:rsidRDefault="00B23991" w:rsidP="00D12A64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Potpisivanje ugovora o školovanju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1" w:rsidRPr="00E14436" w:rsidRDefault="003832AE" w:rsidP="000238D9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  <w:r w:rsidR="00B23991" w:rsidRPr="00E14436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>07.</w:t>
            </w:r>
            <w:r w:rsidR="00B23991" w:rsidRPr="00E14436">
              <w:rPr>
                <w:rFonts w:eastAsia="Times New Roman"/>
                <w:b/>
              </w:rPr>
              <w:t>201</w:t>
            </w:r>
            <w:r w:rsidR="000238D9">
              <w:rPr>
                <w:rFonts w:eastAsia="Times New Roman"/>
                <w:b/>
              </w:rPr>
              <w:t>9</w:t>
            </w:r>
            <w:r w:rsidR="00B23991" w:rsidRPr="00E14436">
              <w:rPr>
                <w:rFonts w:eastAsia="Times New Roman"/>
                <w:b/>
              </w:rPr>
              <w:t>.</w:t>
            </w:r>
            <w:r w:rsidR="003759B2">
              <w:rPr>
                <w:rFonts w:eastAsia="Times New Roman"/>
                <w:b/>
              </w:rPr>
              <w:t xml:space="preserve"> do 11:59</w:t>
            </w:r>
            <w:r w:rsidR="005974D0">
              <w:rPr>
                <w:rFonts w:eastAsia="Times New Roman"/>
                <w:b/>
              </w:rPr>
              <w:t xml:space="preserve"> sati</w:t>
            </w:r>
          </w:p>
        </w:tc>
      </w:tr>
      <w:tr w:rsidR="008151F2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7C5FE3" w:rsidRDefault="008151F2" w:rsidP="00D12A64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Zaključa</w:t>
            </w:r>
            <w:r w:rsidRPr="007C5FE3">
              <w:rPr>
                <w:rFonts w:eastAsia="Times New Roman"/>
              </w:rPr>
              <w:t>vanje odabira obrazovnih programa i početak ispisa prijavnica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E14436" w:rsidRDefault="003832AE" w:rsidP="000238D9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  <w:r w:rsidR="003759B2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>0</w:t>
            </w:r>
            <w:r w:rsidR="003759B2">
              <w:rPr>
                <w:rFonts w:eastAsia="Times New Roman"/>
                <w:b/>
              </w:rPr>
              <w:t>7. 201</w:t>
            </w:r>
            <w:r w:rsidR="000238D9">
              <w:rPr>
                <w:rFonts w:eastAsia="Times New Roman"/>
                <w:b/>
              </w:rPr>
              <w:t>9</w:t>
            </w:r>
            <w:r w:rsidR="008151F2" w:rsidRPr="00E14436">
              <w:rPr>
                <w:rFonts w:eastAsia="Times New Roman"/>
                <w:b/>
              </w:rPr>
              <w:t>.</w:t>
            </w:r>
            <w:r w:rsidR="003759B2">
              <w:rPr>
                <w:rFonts w:eastAsia="Times New Roman"/>
                <w:b/>
              </w:rPr>
              <w:t xml:space="preserve"> u 12:00 sati</w:t>
            </w:r>
          </w:p>
        </w:tc>
      </w:tr>
      <w:tr w:rsidR="008151F2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7C5FE3" w:rsidRDefault="008151F2" w:rsidP="00D12A64">
            <w:pPr>
              <w:spacing w:line="240" w:lineRule="auto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>Rok za dostavu potpisanih prijavnica razrednicima u osnovnim školama ili za učenike iz inozemstva Središnjem uredu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E14436" w:rsidRDefault="003832AE" w:rsidP="000238D9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  <w:r w:rsidR="003759B2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>0</w:t>
            </w:r>
            <w:r w:rsidR="003759B2">
              <w:rPr>
                <w:rFonts w:eastAsia="Times New Roman"/>
                <w:b/>
              </w:rPr>
              <w:t>7.201</w:t>
            </w:r>
            <w:r w:rsidR="000238D9">
              <w:rPr>
                <w:rFonts w:eastAsia="Times New Roman"/>
                <w:b/>
              </w:rPr>
              <w:t>9</w:t>
            </w:r>
            <w:r w:rsidR="008151F2" w:rsidRPr="00E14436">
              <w:rPr>
                <w:rFonts w:eastAsia="Times New Roman"/>
                <w:b/>
              </w:rPr>
              <w:t>.</w:t>
            </w:r>
          </w:p>
        </w:tc>
      </w:tr>
      <w:tr w:rsidR="008151F2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7C5FE3" w:rsidRDefault="008151F2" w:rsidP="00D12A64">
            <w:pPr>
              <w:spacing w:line="240" w:lineRule="auto"/>
              <w:rPr>
                <w:rFonts w:eastAsia="Times New Roman"/>
                <w:b/>
              </w:rPr>
            </w:pPr>
            <w:r w:rsidRPr="007C5FE3">
              <w:rPr>
                <w:rFonts w:eastAsia="Times New Roman"/>
                <w:b/>
              </w:rPr>
              <w:t xml:space="preserve">Objava konačnih ljestvica poretka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E14436" w:rsidRDefault="003759B2" w:rsidP="003832AE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3832AE">
              <w:rPr>
                <w:rFonts w:eastAsia="Times New Roman"/>
                <w:b/>
              </w:rPr>
              <w:t>3</w:t>
            </w:r>
            <w:r>
              <w:rPr>
                <w:rFonts w:eastAsia="Times New Roman"/>
                <w:b/>
              </w:rPr>
              <w:t>.</w:t>
            </w:r>
            <w:r w:rsidR="003832AE">
              <w:rPr>
                <w:rFonts w:eastAsia="Times New Roman"/>
                <w:b/>
              </w:rPr>
              <w:t>0</w:t>
            </w:r>
            <w:r>
              <w:rPr>
                <w:rFonts w:eastAsia="Times New Roman"/>
                <w:b/>
              </w:rPr>
              <w:t>7.201</w:t>
            </w:r>
            <w:r w:rsidR="000238D9">
              <w:rPr>
                <w:rFonts w:eastAsia="Times New Roman"/>
                <w:b/>
              </w:rPr>
              <w:t>9</w:t>
            </w:r>
            <w:r w:rsidR="008151F2" w:rsidRPr="00E14436">
              <w:rPr>
                <w:rFonts w:eastAsia="Times New Roman"/>
                <w:b/>
              </w:rPr>
              <w:t>.</w:t>
            </w:r>
          </w:p>
        </w:tc>
      </w:tr>
      <w:tr w:rsidR="00D860C9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9" w:rsidRDefault="00D860C9" w:rsidP="00D860C9">
            <w:pPr>
              <w:spacing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Dostava potpisanog obrasca za upis u 1.razred srednje škole (upisnice)  u </w:t>
            </w:r>
            <w:proofErr w:type="spellStart"/>
            <w:r>
              <w:rPr>
                <w:rFonts w:eastAsia="Times New Roman"/>
                <w:b/>
              </w:rPr>
              <w:t>Gaudeamus</w:t>
            </w:r>
            <w:proofErr w:type="spellEnd"/>
          </w:p>
          <w:p w:rsidR="00D860C9" w:rsidRPr="00D860C9" w:rsidRDefault="00D860C9" w:rsidP="00D860C9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Dostava dokumenata koji su uvjet za upis (potvrda školske medicine, dokumenti kojima se ostvaruju dodatna prava za upis)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9" w:rsidRPr="00E14436" w:rsidRDefault="003832AE" w:rsidP="000238D9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0238D9">
              <w:rPr>
                <w:rFonts w:eastAsia="Times New Roman"/>
                <w:b/>
              </w:rPr>
              <w:t>5</w:t>
            </w:r>
            <w:r>
              <w:rPr>
                <w:rFonts w:eastAsia="Times New Roman"/>
                <w:b/>
              </w:rPr>
              <w:t>.</w:t>
            </w:r>
            <w:r w:rsidR="003759B2">
              <w:rPr>
                <w:rFonts w:eastAsia="Times New Roman"/>
                <w:b/>
              </w:rPr>
              <w:t xml:space="preserve"> do 1</w:t>
            </w:r>
            <w:r>
              <w:rPr>
                <w:rFonts w:eastAsia="Times New Roman"/>
                <w:b/>
              </w:rPr>
              <w:t>9</w:t>
            </w:r>
            <w:r w:rsidR="003759B2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>0</w:t>
            </w:r>
            <w:r w:rsidR="003759B2">
              <w:rPr>
                <w:rFonts w:eastAsia="Times New Roman"/>
                <w:b/>
              </w:rPr>
              <w:t>7.201</w:t>
            </w:r>
            <w:r w:rsidR="000238D9">
              <w:rPr>
                <w:rFonts w:eastAsia="Times New Roman"/>
                <w:b/>
              </w:rPr>
              <w:t>9</w:t>
            </w:r>
            <w:r w:rsidR="00D860C9" w:rsidRPr="00E14436">
              <w:rPr>
                <w:rFonts w:eastAsia="Times New Roman"/>
                <w:b/>
              </w:rPr>
              <w:t>.</w:t>
            </w:r>
            <w:r w:rsidR="003759B2">
              <w:rPr>
                <w:rFonts w:eastAsia="Times New Roman"/>
                <w:b/>
              </w:rPr>
              <w:t xml:space="preserve"> do 1</w:t>
            </w:r>
            <w:r w:rsidR="000238D9">
              <w:rPr>
                <w:rFonts w:eastAsia="Times New Roman"/>
                <w:b/>
              </w:rPr>
              <w:t>2</w:t>
            </w:r>
            <w:r w:rsidR="005974D0">
              <w:rPr>
                <w:rFonts w:eastAsia="Times New Roman"/>
                <w:b/>
              </w:rPr>
              <w:t>:00 sati</w:t>
            </w:r>
            <w:r w:rsidR="00D860C9" w:rsidRPr="00E14436">
              <w:rPr>
                <w:rFonts w:eastAsia="Times New Roman"/>
                <w:b/>
              </w:rPr>
              <w:t xml:space="preserve"> </w:t>
            </w:r>
          </w:p>
        </w:tc>
      </w:tr>
      <w:tr w:rsidR="008151F2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7C5FE3" w:rsidRDefault="008151F2" w:rsidP="00D12A64">
            <w:pPr>
              <w:spacing w:line="240" w:lineRule="auto"/>
              <w:rPr>
                <w:rFonts w:eastAsia="Times New Roman"/>
                <w:b/>
              </w:rPr>
            </w:pPr>
            <w:r w:rsidRPr="007C5FE3">
              <w:rPr>
                <w:rFonts w:eastAsia="Times New Roman"/>
                <w:b/>
              </w:rPr>
              <w:t xml:space="preserve">Objava slobodnih mjesta za jesenski rok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E14436" w:rsidRDefault="003759B2" w:rsidP="000238D9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0238D9">
              <w:rPr>
                <w:rFonts w:eastAsia="Times New Roman"/>
                <w:b/>
              </w:rPr>
              <w:t>2</w:t>
            </w:r>
            <w:r>
              <w:rPr>
                <w:rFonts w:eastAsia="Times New Roman"/>
                <w:b/>
              </w:rPr>
              <w:t>.</w:t>
            </w:r>
            <w:r w:rsidR="003832AE">
              <w:rPr>
                <w:rFonts w:eastAsia="Times New Roman"/>
                <w:b/>
              </w:rPr>
              <w:t>0</w:t>
            </w:r>
            <w:r>
              <w:rPr>
                <w:rFonts w:eastAsia="Times New Roman"/>
                <w:b/>
              </w:rPr>
              <w:t>8.201</w:t>
            </w:r>
            <w:r w:rsidR="000238D9">
              <w:rPr>
                <w:rFonts w:eastAsia="Times New Roman"/>
                <w:b/>
              </w:rPr>
              <w:t>9</w:t>
            </w:r>
            <w:r w:rsidR="008151F2" w:rsidRPr="00E14436">
              <w:rPr>
                <w:rFonts w:eastAsia="Times New Roman"/>
                <w:b/>
              </w:rPr>
              <w:t>.</w:t>
            </w:r>
          </w:p>
        </w:tc>
      </w:tr>
    </w:tbl>
    <w:p w:rsidR="008151F2" w:rsidRDefault="008151F2" w:rsidP="006C56B6"/>
    <w:p w:rsidR="00796855" w:rsidRPr="00796855" w:rsidRDefault="00796855" w:rsidP="00796855">
      <w:pPr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Jesenski</w:t>
      </w:r>
      <w:r w:rsidRPr="00796855">
        <w:rPr>
          <w:b/>
          <w:sz w:val="24"/>
        </w:rPr>
        <w:t xml:space="preserve"> upisni rok</w:t>
      </w:r>
    </w:p>
    <w:tbl>
      <w:tblPr>
        <w:tblW w:w="14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4"/>
        <w:gridCol w:w="2169"/>
      </w:tblGrid>
      <w:tr w:rsidR="00796855" w:rsidRPr="007C5FE3" w:rsidTr="00D12A64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796855" w:rsidRPr="007C5FE3" w:rsidRDefault="00796855" w:rsidP="00D12A64">
            <w:pPr>
              <w:spacing w:line="240" w:lineRule="auto"/>
              <w:rPr>
                <w:rFonts w:eastAsia="Times New Roman"/>
                <w:b/>
              </w:rPr>
            </w:pPr>
            <w:r w:rsidRPr="007C5FE3">
              <w:rPr>
                <w:rFonts w:eastAsia="Times New Roman"/>
                <w:b/>
              </w:rPr>
              <w:t>Opis postupaka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796855" w:rsidRPr="007C5FE3" w:rsidRDefault="00796855" w:rsidP="00D12A64">
            <w:pPr>
              <w:spacing w:line="240" w:lineRule="auto"/>
              <w:rPr>
                <w:rFonts w:eastAsia="Times New Roman"/>
                <w:b/>
              </w:rPr>
            </w:pPr>
            <w:r w:rsidRPr="007C5FE3">
              <w:rPr>
                <w:rFonts w:eastAsia="Times New Roman"/>
                <w:b/>
              </w:rPr>
              <w:t>Datum</w:t>
            </w:r>
          </w:p>
        </w:tc>
      </w:tr>
      <w:tr w:rsidR="00796855" w:rsidRPr="00E14436" w:rsidTr="00D12A64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Pr="007C5FE3" w:rsidRDefault="00796855" w:rsidP="00D12A64">
            <w:pPr>
              <w:spacing w:line="240" w:lineRule="auto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>Početak prijava obrazovnih programa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Pr="00E14436" w:rsidRDefault="003759B2" w:rsidP="000238D9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3832AE">
              <w:rPr>
                <w:rFonts w:eastAsia="Times New Roman"/>
                <w:b/>
              </w:rPr>
              <w:t>1</w:t>
            </w:r>
            <w:r w:rsidR="00796855" w:rsidRPr="00E14436">
              <w:rPr>
                <w:rFonts w:eastAsia="Times New Roman"/>
                <w:b/>
              </w:rPr>
              <w:t>.</w:t>
            </w:r>
            <w:r w:rsidR="003832AE">
              <w:rPr>
                <w:rFonts w:eastAsia="Times New Roman"/>
                <w:b/>
              </w:rPr>
              <w:t>0</w:t>
            </w:r>
            <w:r w:rsidR="00796855">
              <w:rPr>
                <w:rFonts w:eastAsia="Times New Roman"/>
                <w:b/>
              </w:rPr>
              <w:t>8</w:t>
            </w:r>
            <w:r w:rsidR="00796855" w:rsidRPr="00E14436">
              <w:rPr>
                <w:rFonts w:eastAsia="Times New Roman"/>
                <w:b/>
              </w:rPr>
              <w:t>.201</w:t>
            </w:r>
            <w:r w:rsidR="000238D9">
              <w:rPr>
                <w:rFonts w:eastAsia="Times New Roman"/>
                <w:b/>
              </w:rPr>
              <w:t>9</w:t>
            </w:r>
            <w:r w:rsidR="00796855" w:rsidRPr="00E14436">
              <w:rPr>
                <w:rFonts w:eastAsia="Times New Roman"/>
                <w:b/>
              </w:rPr>
              <w:t>.</w:t>
            </w:r>
          </w:p>
        </w:tc>
      </w:tr>
      <w:tr w:rsidR="00796855" w:rsidRPr="00E14436" w:rsidTr="00D12A64">
        <w:trPr>
          <w:trHeight w:val="539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Pr="007C5FE3" w:rsidRDefault="00796855" w:rsidP="00D12A64">
            <w:pPr>
              <w:spacing w:line="240" w:lineRule="auto"/>
              <w:jc w:val="both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>Provođenje dodatnih ispita iz stranih jezika</w:t>
            </w:r>
            <w:r>
              <w:rPr>
                <w:rFonts w:eastAsia="Times New Roman"/>
              </w:rPr>
              <w:t xml:space="preserve"> – engleski jezik ili  njemački jezik, </w:t>
            </w:r>
            <w:r w:rsidRPr="007C5FE3">
              <w:rPr>
                <w:rFonts w:eastAsia="Times New Roman"/>
              </w:rPr>
              <w:t xml:space="preserve"> za učenike koji ih žele upisati a dosad ih nisu učili u redovnom školovanju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Default="00796855" w:rsidP="00D12A64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0238D9">
              <w:rPr>
                <w:rFonts w:eastAsia="Times New Roman"/>
                <w:b/>
              </w:rPr>
              <w:t>3</w:t>
            </w:r>
            <w:r w:rsidR="003832AE">
              <w:rPr>
                <w:rFonts w:eastAsia="Times New Roman"/>
                <w:b/>
              </w:rPr>
              <w:t>.0</w:t>
            </w:r>
            <w:r>
              <w:rPr>
                <w:rFonts w:eastAsia="Times New Roman"/>
                <w:b/>
              </w:rPr>
              <w:t>8</w:t>
            </w:r>
            <w:r w:rsidR="003832AE">
              <w:rPr>
                <w:rFonts w:eastAsia="Times New Roman"/>
                <w:b/>
              </w:rPr>
              <w:t>.</w:t>
            </w:r>
            <w:r w:rsidR="000238D9">
              <w:rPr>
                <w:rFonts w:eastAsia="Times New Roman"/>
                <w:b/>
              </w:rPr>
              <w:t>2019.</w:t>
            </w:r>
            <w:r w:rsidRPr="00E14436">
              <w:rPr>
                <w:rFonts w:eastAsia="Times New Roman"/>
                <w:b/>
              </w:rPr>
              <w:t xml:space="preserve"> </w:t>
            </w:r>
          </w:p>
          <w:p w:rsidR="00796855" w:rsidRPr="00E14436" w:rsidRDefault="00796855" w:rsidP="00D12A64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u 9</w:t>
            </w:r>
            <w:r w:rsidRPr="00E14436">
              <w:rPr>
                <w:rFonts w:eastAsia="Times New Roman"/>
                <w:b/>
              </w:rPr>
              <w:t xml:space="preserve"> sati</w:t>
            </w:r>
          </w:p>
        </w:tc>
      </w:tr>
      <w:tr w:rsidR="00796855" w:rsidRPr="00E14436" w:rsidTr="00D12A64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Pr="007C5FE3" w:rsidRDefault="00796855" w:rsidP="00D12A64">
            <w:pPr>
              <w:spacing w:line="240" w:lineRule="auto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>Podnošenje prigovora školi na ocjenu iz ispita stranih jezika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Pr="00E14436" w:rsidRDefault="003759B2" w:rsidP="003832AE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0238D9">
              <w:rPr>
                <w:rFonts w:eastAsia="Times New Roman"/>
                <w:b/>
              </w:rPr>
              <w:t>6</w:t>
            </w:r>
            <w:r w:rsidR="00796855" w:rsidRPr="00E14436">
              <w:rPr>
                <w:rFonts w:eastAsia="Times New Roman"/>
                <w:b/>
              </w:rPr>
              <w:t>.</w:t>
            </w:r>
            <w:r w:rsidR="003832AE">
              <w:rPr>
                <w:rFonts w:eastAsia="Times New Roman"/>
                <w:b/>
              </w:rPr>
              <w:t>0</w:t>
            </w:r>
            <w:r w:rsidR="00796855">
              <w:rPr>
                <w:rFonts w:eastAsia="Times New Roman"/>
                <w:b/>
              </w:rPr>
              <w:t>8</w:t>
            </w:r>
            <w:r>
              <w:rPr>
                <w:rFonts w:eastAsia="Times New Roman"/>
                <w:b/>
              </w:rPr>
              <w:t>.</w:t>
            </w:r>
            <w:r w:rsidR="000238D9">
              <w:rPr>
                <w:rFonts w:eastAsia="Times New Roman"/>
                <w:b/>
              </w:rPr>
              <w:t>2019.</w:t>
            </w:r>
            <w:r w:rsidR="003832AE">
              <w:rPr>
                <w:rFonts w:eastAsia="Times New Roman"/>
                <w:b/>
              </w:rPr>
              <w:t xml:space="preserve"> do 15:00 sati</w:t>
            </w:r>
          </w:p>
        </w:tc>
      </w:tr>
      <w:tr w:rsidR="00796855" w:rsidRPr="00E14436" w:rsidTr="00D12A64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Pr="007C5FE3" w:rsidRDefault="00796855" w:rsidP="00D12A64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Dostava dokumentacije redovitih učenika (stručno mišljenje HZZ-a i ostali dokumenti kojima se ostvaruju dodatna prava za upis)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Pr="00E14436" w:rsidRDefault="003759B2" w:rsidP="000673B4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0673B4"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</w:rPr>
              <w:t>.</w:t>
            </w:r>
            <w:r w:rsidR="000673B4">
              <w:rPr>
                <w:rFonts w:eastAsia="Times New Roman"/>
                <w:b/>
              </w:rPr>
              <w:t>0</w:t>
            </w:r>
            <w:r>
              <w:rPr>
                <w:rFonts w:eastAsia="Times New Roman"/>
                <w:b/>
              </w:rPr>
              <w:t>8.</w:t>
            </w:r>
            <w:r w:rsidR="000238D9">
              <w:rPr>
                <w:rFonts w:eastAsia="Times New Roman"/>
                <w:b/>
              </w:rPr>
              <w:t>2019.</w:t>
            </w:r>
          </w:p>
        </w:tc>
      </w:tr>
      <w:tr w:rsidR="000673B4" w:rsidRPr="00E14436" w:rsidTr="00D12A64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7C5FE3" w:rsidRDefault="000673B4" w:rsidP="000673B4">
            <w:pPr>
              <w:spacing w:line="240" w:lineRule="auto"/>
              <w:jc w:val="both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 xml:space="preserve">Dostava osobnih dokumenata i svjedodžbi za kandidate izvan redovitog sustava obrazovanja u Republici Hrvatskoj, za učenike iz inozemstva </w:t>
            </w:r>
            <w:r w:rsidRPr="007C5FE3">
              <w:rPr>
                <w:rFonts w:eastAsia="Times New Roman"/>
                <w:bCs/>
              </w:rPr>
              <w:t>Središnjem prijavnom uredu Agencije za znanost i visoko obrazovanje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E14436" w:rsidRDefault="000673B4" w:rsidP="000673B4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21.08.</w:t>
            </w:r>
            <w:r w:rsidR="000238D9">
              <w:rPr>
                <w:rFonts w:eastAsia="Times New Roman"/>
                <w:b/>
              </w:rPr>
              <w:t>2019.</w:t>
            </w:r>
          </w:p>
        </w:tc>
      </w:tr>
      <w:tr w:rsidR="000673B4" w:rsidRPr="00E14436" w:rsidTr="00D12A64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7C5FE3" w:rsidRDefault="000673B4" w:rsidP="000673B4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Potpisivanje ugovora o školovanju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E14436" w:rsidRDefault="000238D9" w:rsidP="000673B4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27</w:t>
            </w:r>
            <w:r w:rsidR="000673B4">
              <w:rPr>
                <w:rFonts w:eastAsia="Times New Roman"/>
                <w:b/>
              </w:rPr>
              <w:t>.08.</w:t>
            </w:r>
            <w:r>
              <w:rPr>
                <w:rFonts w:eastAsia="Times New Roman"/>
                <w:b/>
              </w:rPr>
              <w:t>2019.</w:t>
            </w:r>
            <w:r w:rsidR="000673B4">
              <w:rPr>
                <w:rFonts w:eastAsia="Times New Roman"/>
                <w:b/>
              </w:rPr>
              <w:t xml:space="preserve"> do 11:59 sati</w:t>
            </w:r>
          </w:p>
        </w:tc>
      </w:tr>
      <w:tr w:rsidR="00796855" w:rsidRPr="00E14436" w:rsidTr="00D12A64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Pr="007C5FE3" w:rsidRDefault="00796855" w:rsidP="00D12A64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Zaključa</w:t>
            </w:r>
            <w:r w:rsidRPr="007C5FE3">
              <w:rPr>
                <w:rFonts w:eastAsia="Times New Roman"/>
              </w:rPr>
              <w:t>vanje odabira obrazovnih programa i početak ispisa prijavnica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Pr="00E14436" w:rsidRDefault="003759B2" w:rsidP="000238D9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0238D9">
              <w:rPr>
                <w:rFonts w:eastAsia="Times New Roman"/>
                <w:b/>
              </w:rPr>
              <w:t>7</w:t>
            </w:r>
            <w:r w:rsidR="00571333">
              <w:rPr>
                <w:rFonts w:eastAsia="Times New Roman"/>
                <w:b/>
              </w:rPr>
              <w:t>.</w:t>
            </w:r>
            <w:r w:rsidR="000673B4">
              <w:rPr>
                <w:rFonts w:eastAsia="Times New Roman"/>
                <w:b/>
              </w:rPr>
              <w:t>0</w:t>
            </w:r>
            <w:r w:rsidR="00571333">
              <w:rPr>
                <w:rFonts w:eastAsia="Times New Roman"/>
                <w:b/>
              </w:rPr>
              <w:t>8</w:t>
            </w:r>
            <w:r>
              <w:rPr>
                <w:rFonts w:eastAsia="Times New Roman"/>
                <w:b/>
              </w:rPr>
              <w:t>.</w:t>
            </w:r>
            <w:r w:rsidR="000238D9">
              <w:rPr>
                <w:rFonts w:eastAsia="Times New Roman"/>
                <w:b/>
              </w:rPr>
              <w:t>2019.</w:t>
            </w:r>
            <w:r w:rsidR="000673B4">
              <w:rPr>
                <w:rFonts w:eastAsia="Times New Roman"/>
                <w:b/>
              </w:rPr>
              <w:t xml:space="preserve"> do 12:00 sati</w:t>
            </w:r>
          </w:p>
        </w:tc>
      </w:tr>
      <w:tr w:rsidR="000673B4" w:rsidRPr="00E14436" w:rsidTr="00D12A64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7C5FE3" w:rsidRDefault="000673B4" w:rsidP="000673B4">
            <w:pPr>
              <w:spacing w:line="240" w:lineRule="auto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>Rok za dostavu potpisanih prijavnica razrednicima u osnovnim školama ili za učenike iz inozemstva Središnjem uredu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E14436" w:rsidRDefault="000238D9" w:rsidP="000673B4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28</w:t>
            </w:r>
            <w:r w:rsidR="000673B4">
              <w:rPr>
                <w:rFonts w:eastAsia="Times New Roman"/>
                <w:b/>
              </w:rPr>
              <w:t>.08.</w:t>
            </w:r>
            <w:r>
              <w:rPr>
                <w:rFonts w:eastAsia="Times New Roman"/>
                <w:b/>
              </w:rPr>
              <w:t>2019.</w:t>
            </w:r>
          </w:p>
        </w:tc>
      </w:tr>
      <w:tr w:rsidR="000673B4" w:rsidRPr="00E14436" w:rsidTr="00D12A64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7C5FE3" w:rsidRDefault="000673B4" w:rsidP="000673B4">
            <w:pPr>
              <w:spacing w:line="240" w:lineRule="auto"/>
              <w:rPr>
                <w:rFonts w:eastAsia="Times New Roman"/>
                <w:b/>
              </w:rPr>
            </w:pPr>
            <w:r w:rsidRPr="007C5FE3">
              <w:rPr>
                <w:rFonts w:eastAsia="Times New Roman"/>
                <w:b/>
              </w:rPr>
              <w:t xml:space="preserve">Objava konačnih ljestvica poretka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E14436" w:rsidRDefault="000238D9" w:rsidP="000673B4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29</w:t>
            </w:r>
            <w:r w:rsidR="000673B4">
              <w:rPr>
                <w:rFonts w:eastAsia="Times New Roman"/>
                <w:b/>
              </w:rPr>
              <w:t>.08.</w:t>
            </w:r>
            <w:r>
              <w:rPr>
                <w:rFonts w:eastAsia="Times New Roman"/>
                <w:b/>
              </w:rPr>
              <w:t>2019.</w:t>
            </w:r>
          </w:p>
        </w:tc>
      </w:tr>
      <w:tr w:rsidR="000673B4" w:rsidRPr="00E14436" w:rsidTr="00D12A64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Default="000673B4" w:rsidP="000673B4">
            <w:pPr>
              <w:spacing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Dostava potpisanog obrasca za upis u 1.razred srednje škole (upisnice)  u </w:t>
            </w:r>
            <w:proofErr w:type="spellStart"/>
            <w:r>
              <w:rPr>
                <w:rFonts w:eastAsia="Times New Roman"/>
                <w:b/>
              </w:rPr>
              <w:t>Gaudeamus</w:t>
            </w:r>
            <w:proofErr w:type="spellEnd"/>
          </w:p>
          <w:p w:rsidR="000673B4" w:rsidRPr="00D860C9" w:rsidRDefault="000673B4" w:rsidP="000673B4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Dostava dokumenata koji su uvjet za upis (potvrda školske medicine, dokumenti kojima se ostvaruju dodatna prava za upis)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E14436" w:rsidRDefault="000238D9" w:rsidP="000238D9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30</w:t>
            </w:r>
            <w:r w:rsidR="000673B4">
              <w:rPr>
                <w:rFonts w:eastAsia="Times New Roman"/>
                <w:b/>
              </w:rPr>
              <w:t>.0</w:t>
            </w:r>
            <w:r>
              <w:rPr>
                <w:rFonts w:eastAsia="Times New Roman"/>
                <w:b/>
              </w:rPr>
              <w:t>8</w:t>
            </w:r>
            <w:r w:rsidR="000673B4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>2019.</w:t>
            </w:r>
          </w:p>
        </w:tc>
      </w:tr>
      <w:tr w:rsidR="000673B4" w:rsidRPr="00E14436" w:rsidTr="00D12A64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Default="000673B4" w:rsidP="000673B4">
            <w:pPr>
              <w:spacing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Objava slobodnih upisnih mjesta nakon jesenskog roka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E14436" w:rsidRDefault="000673B4" w:rsidP="000238D9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  <w:r w:rsidR="000238D9"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</w:rPr>
              <w:t>.09.</w:t>
            </w:r>
            <w:r w:rsidR="000238D9">
              <w:rPr>
                <w:rFonts w:eastAsia="Times New Roman"/>
                <w:b/>
              </w:rPr>
              <w:t>2019.</w:t>
            </w:r>
          </w:p>
        </w:tc>
      </w:tr>
    </w:tbl>
    <w:p w:rsidR="00796855" w:rsidRDefault="00796855" w:rsidP="00796855"/>
    <w:p w:rsidR="00796855" w:rsidRDefault="00796855" w:rsidP="006C56B6">
      <w:r>
        <w:t>Ostale informacije u publikaciji „</w:t>
      </w:r>
      <w:hyperlink r:id="rId9" w:history="1">
        <w:r w:rsidRPr="00796855">
          <w:rPr>
            <w:rStyle w:val="Hiperveza"/>
          </w:rPr>
          <w:t xml:space="preserve">Prijave i upisi u srednje škole za školsku godinu </w:t>
        </w:r>
        <w:r w:rsidR="000238D9">
          <w:rPr>
            <w:rStyle w:val="Hiperveza"/>
          </w:rPr>
          <w:t>2019./2020</w:t>
        </w:r>
        <w:r w:rsidRPr="00796855">
          <w:rPr>
            <w:rStyle w:val="Hiperveza"/>
          </w:rPr>
          <w:t>. – Idemo u srednju!</w:t>
        </w:r>
      </w:hyperlink>
      <w:r>
        <w:t>“.</w:t>
      </w:r>
    </w:p>
    <w:p w:rsidR="000673B4" w:rsidRDefault="00571333" w:rsidP="00571333">
      <w:pPr>
        <w:ind w:left="11328"/>
      </w:pPr>
      <w:proofErr w:type="spellStart"/>
      <w:r>
        <w:t>Ravnateljica</w:t>
      </w:r>
      <w:r w:rsidR="000238D9">
        <w:t>,v.d</w:t>
      </w:r>
      <w:proofErr w:type="spellEnd"/>
      <w:r w:rsidR="000238D9">
        <w:t>.</w:t>
      </w:r>
      <w:r>
        <w:t>:</w:t>
      </w:r>
    </w:p>
    <w:p w:rsidR="00571333" w:rsidRDefault="000238D9" w:rsidP="00571333">
      <w:pPr>
        <w:ind w:left="11328"/>
      </w:pPr>
      <w:r>
        <w:t>Kristina Šakić</w:t>
      </w:r>
    </w:p>
    <w:sectPr w:rsidR="00571333" w:rsidSect="00FD5E6A">
      <w:footerReference w:type="default" r:id="rId10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4E" w:rsidRDefault="00692C4E" w:rsidP="00571333">
      <w:pPr>
        <w:spacing w:after="0" w:line="240" w:lineRule="auto"/>
      </w:pPr>
      <w:r>
        <w:separator/>
      </w:r>
    </w:p>
  </w:endnote>
  <w:endnote w:type="continuationSeparator" w:id="0">
    <w:p w:rsidR="00692C4E" w:rsidRDefault="00692C4E" w:rsidP="0057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526683"/>
      <w:docPartObj>
        <w:docPartGallery w:val="Page Numbers (Bottom of Page)"/>
        <w:docPartUnique/>
      </w:docPartObj>
    </w:sdtPr>
    <w:sdtEndPr/>
    <w:sdtContent>
      <w:p w:rsidR="00571333" w:rsidRDefault="00571333">
        <w:pPr>
          <w:pStyle w:val="Podnoje"/>
          <w:jc w:val="center"/>
        </w:pPr>
        <w:r>
          <w:t>[</w:t>
        </w:r>
        <w:r w:rsidR="004F6AFB">
          <w:fldChar w:fldCharType="begin"/>
        </w:r>
        <w:r>
          <w:instrText>PAGE   \* MERGEFORMAT</w:instrText>
        </w:r>
        <w:r w:rsidR="004F6AFB">
          <w:fldChar w:fldCharType="separate"/>
        </w:r>
        <w:r w:rsidR="0075549E">
          <w:rPr>
            <w:noProof/>
          </w:rPr>
          <w:t>1</w:t>
        </w:r>
        <w:r w:rsidR="004F6AFB">
          <w:fldChar w:fldCharType="end"/>
        </w:r>
        <w:r>
          <w:t>]</w:t>
        </w:r>
      </w:p>
    </w:sdtContent>
  </w:sdt>
  <w:p w:rsidR="00571333" w:rsidRDefault="005713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4E" w:rsidRDefault="00692C4E" w:rsidP="00571333">
      <w:pPr>
        <w:spacing w:after="0" w:line="240" w:lineRule="auto"/>
      </w:pPr>
      <w:r>
        <w:separator/>
      </w:r>
    </w:p>
  </w:footnote>
  <w:footnote w:type="continuationSeparator" w:id="0">
    <w:p w:rsidR="00692C4E" w:rsidRDefault="00692C4E" w:rsidP="00571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B6"/>
    <w:rsid w:val="00022680"/>
    <w:rsid w:val="000238D9"/>
    <w:rsid w:val="000673B4"/>
    <w:rsid w:val="001469F3"/>
    <w:rsid w:val="001F5F54"/>
    <w:rsid w:val="002552D7"/>
    <w:rsid w:val="00351CE0"/>
    <w:rsid w:val="003759B2"/>
    <w:rsid w:val="003832AE"/>
    <w:rsid w:val="004F6AFB"/>
    <w:rsid w:val="00571333"/>
    <w:rsid w:val="00581ABB"/>
    <w:rsid w:val="005974D0"/>
    <w:rsid w:val="005E4D8E"/>
    <w:rsid w:val="00692C4E"/>
    <w:rsid w:val="006C56B6"/>
    <w:rsid w:val="00747632"/>
    <w:rsid w:val="0075549E"/>
    <w:rsid w:val="00796855"/>
    <w:rsid w:val="008151F2"/>
    <w:rsid w:val="008B03E0"/>
    <w:rsid w:val="009E0BA1"/>
    <w:rsid w:val="009F19F4"/>
    <w:rsid w:val="00A36985"/>
    <w:rsid w:val="00B23991"/>
    <w:rsid w:val="00B4157F"/>
    <w:rsid w:val="00B85A59"/>
    <w:rsid w:val="00B86A27"/>
    <w:rsid w:val="00CA49BF"/>
    <w:rsid w:val="00D860C9"/>
    <w:rsid w:val="00DD28D5"/>
    <w:rsid w:val="00E32443"/>
    <w:rsid w:val="00E76AF3"/>
    <w:rsid w:val="00ED5D5C"/>
    <w:rsid w:val="00F767AF"/>
    <w:rsid w:val="00F92981"/>
    <w:rsid w:val="00FD5E6A"/>
    <w:rsid w:val="00FF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15E9C-E8F0-4274-BD4A-6561A989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C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C56B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9685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7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1333"/>
  </w:style>
  <w:style w:type="paragraph" w:styleId="Podnoje">
    <w:name w:val="footer"/>
    <w:basedOn w:val="Normal"/>
    <w:link w:val="PodnojeChar"/>
    <w:uiPriority w:val="99"/>
    <w:unhideWhenUsed/>
    <w:rsid w:val="0057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1333"/>
  </w:style>
  <w:style w:type="paragraph" w:styleId="Tekstbalonia">
    <w:name w:val="Balloon Text"/>
    <w:basedOn w:val="Normal"/>
    <w:link w:val="TekstbaloniaChar"/>
    <w:uiPriority w:val="99"/>
    <w:semiHidden/>
    <w:unhideWhenUsed/>
    <w:rsid w:val="00FF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3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s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udeamus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pisi.hr/upis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2F09-27EA-4902-9D02-270C7B47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natječaj za upise</vt:lpstr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 za upise</dc:title>
  <dc:subject>upisi 2014./15.g.</dc:subject>
  <dc:creator>Gordana Beissmann</dc:creator>
  <cp:keywords/>
  <dc:description>natječaj za upise učenika u 1.razred šk.2015./16.g.</dc:description>
  <cp:lastModifiedBy>kristina šakić</cp:lastModifiedBy>
  <cp:revision>3</cp:revision>
  <cp:lastPrinted>2017-05-29T09:38:00Z</cp:lastPrinted>
  <dcterms:created xsi:type="dcterms:W3CDTF">2019-05-28T12:28:00Z</dcterms:created>
  <dcterms:modified xsi:type="dcterms:W3CDTF">2019-05-28T12:31:00Z</dcterms:modified>
</cp:coreProperties>
</file>